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42458" w14:textId="77777777" w:rsidR="001362CB" w:rsidRDefault="001362CB" w:rsidP="00B05C19">
      <w:pPr>
        <w:jc w:val="center"/>
        <w:rPr>
          <w:b/>
          <w:noProof/>
          <w:sz w:val="28"/>
          <w:szCs w:val="28"/>
          <w:lang w:eastAsia="hr-HR"/>
        </w:rPr>
      </w:pPr>
    </w:p>
    <w:p w14:paraId="531184BE" w14:textId="77777777" w:rsidR="001362CB" w:rsidRDefault="001362CB" w:rsidP="001362CB">
      <w:pPr>
        <w:tabs>
          <w:tab w:val="left" w:pos="1134"/>
        </w:tabs>
        <w:spacing w:after="0"/>
        <w:rPr>
          <w:rFonts w:ascii="Arial Black" w:hAnsi="Arial Black"/>
          <w:sz w:val="28"/>
          <w:szCs w:val="28"/>
          <w:lang w:val="hr-HR"/>
        </w:rPr>
      </w:pPr>
      <w:r>
        <w:rPr>
          <w:b/>
          <w:noProof/>
          <w:sz w:val="28"/>
          <w:szCs w:val="28"/>
          <w:lang w:eastAsia="hr-HR"/>
        </w:rPr>
        <w:t>ZATVOR U BJELOVARU</w:t>
      </w:r>
    </w:p>
    <w:p w14:paraId="621E4F4A" w14:textId="77777777" w:rsidR="001362CB" w:rsidRDefault="001362CB" w:rsidP="001362CB">
      <w:pPr>
        <w:tabs>
          <w:tab w:val="left" w:pos="1134"/>
        </w:tabs>
        <w:spacing w:after="0"/>
        <w:rPr>
          <w:rFonts w:ascii="Arial Black" w:hAnsi="Arial Black"/>
          <w:sz w:val="28"/>
          <w:szCs w:val="28"/>
        </w:rPr>
      </w:pPr>
      <w:r>
        <w:t>Šetalište dr. Ivše Lebovića 40</w:t>
      </w:r>
    </w:p>
    <w:p w14:paraId="3FD4BF5F" w14:textId="77777777" w:rsidR="001362CB" w:rsidRDefault="001362CB" w:rsidP="001362CB">
      <w:pPr>
        <w:tabs>
          <w:tab w:val="left" w:pos="1134"/>
        </w:tabs>
        <w:spacing w:after="0"/>
        <w:rPr>
          <w:sz w:val="24"/>
          <w:szCs w:val="24"/>
        </w:rPr>
      </w:pPr>
      <w:r>
        <w:t>43000 Bjelovar</w:t>
      </w:r>
    </w:p>
    <w:p w14:paraId="5FBE7228" w14:textId="77777777" w:rsidR="001362CB" w:rsidRDefault="001362CB" w:rsidP="001362CB">
      <w:pPr>
        <w:tabs>
          <w:tab w:val="left" w:pos="1134"/>
        </w:tabs>
        <w:spacing w:after="0"/>
      </w:pPr>
      <w:r>
        <w:t>OIB: 81776073127</w:t>
      </w:r>
    </w:p>
    <w:p w14:paraId="282E4FC9" w14:textId="77777777" w:rsidR="001362CB" w:rsidRDefault="001362CB" w:rsidP="001362CB">
      <w:pPr>
        <w:tabs>
          <w:tab w:val="left" w:pos="1134"/>
        </w:tabs>
        <w:spacing w:after="0"/>
      </w:pPr>
      <w:r>
        <w:t>RKP: 3210</w:t>
      </w:r>
    </w:p>
    <w:p w14:paraId="60C888A8" w14:textId="77777777" w:rsidR="001362CB" w:rsidRDefault="001362CB" w:rsidP="00B05C19">
      <w:pPr>
        <w:jc w:val="center"/>
        <w:rPr>
          <w:b/>
          <w:noProof/>
          <w:sz w:val="28"/>
          <w:szCs w:val="28"/>
          <w:lang w:eastAsia="hr-HR"/>
        </w:rPr>
      </w:pPr>
    </w:p>
    <w:p w14:paraId="2188F27C" w14:textId="0953744E" w:rsidR="001362CB" w:rsidRDefault="00212A31" w:rsidP="00B05C19">
      <w:pPr>
        <w:jc w:val="center"/>
        <w:rPr>
          <w:b/>
          <w:noProof/>
          <w:sz w:val="28"/>
          <w:szCs w:val="28"/>
          <w:lang w:eastAsia="hr-HR"/>
        </w:rPr>
      </w:pPr>
      <w:r>
        <w:rPr>
          <w:b/>
          <w:noProof/>
          <w:sz w:val="28"/>
          <w:szCs w:val="28"/>
          <w:lang w:eastAsia="hr-HR"/>
        </w:rPr>
        <w:t xml:space="preserve">OBRAZLOŽENJE </w:t>
      </w:r>
      <w:r w:rsidR="00D81EEC">
        <w:rPr>
          <w:b/>
          <w:noProof/>
          <w:sz w:val="28"/>
          <w:szCs w:val="28"/>
          <w:lang w:eastAsia="hr-HR"/>
        </w:rPr>
        <w:t xml:space="preserve">- </w:t>
      </w:r>
      <w:r>
        <w:rPr>
          <w:b/>
          <w:noProof/>
          <w:sz w:val="28"/>
          <w:szCs w:val="28"/>
          <w:lang w:eastAsia="hr-HR"/>
        </w:rPr>
        <w:t>POSEBN</w:t>
      </w:r>
      <w:r w:rsidR="00D81EEC">
        <w:rPr>
          <w:b/>
          <w:noProof/>
          <w:sz w:val="28"/>
          <w:szCs w:val="28"/>
          <w:lang w:eastAsia="hr-HR"/>
        </w:rPr>
        <w:t>I IZVJEŠTAJI</w:t>
      </w:r>
      <w:r>
        <w:rPr>
          <w:b/>
          <w:noProof/>
          <w:sz w:val="28"/>
          <w:szCs w:val="28"/>
          <w:lang w:eastAsia="hr-HR"/>
        </w:rPr>
        <w:t xml:space="preserve">  GODIŠNJEG IZVJEŠTAJA O IZVRŠENJU FINANCIJSKOG PLANA ZA 2023. GODINU </w:t>
      </w:r>
    </w:p>
    <w:p w14:paraId="356A1A16" w14:textId="77777777" w:rsidR="00B05C19" w:rsidRDefault="00B05C19" w:rsidP="00B05C19">
      <w:pPr>
        <w:jc w:val="center"/>
        <w:rPr>
          <w:b/>
          <w:noProof/>
          <w:sz w:val="28"/>
          <w:szCs w:val="28"/>
          <w:lang w:eastAsia="hr-HR"/>
        </w:rPr>
      </w:pPr>
    </w:p>
    <w:p w14:paraId="42779E80" w14:textId="6058995D" w:rsidR="00007E7A" w:rsidRPr="001F4961" w:rsidRDefault="008B2C1B" w:rsidP="008B2C1B">
      <w:pPr>
        <w:rPr>
          <w:sz w:val="24"/>
          <w:szCs w:val="24"/>
        </w:rPr>
      </w:pPr>
      <w:r w:rsidRPr="001F4961">
        <w:rPr>
          <w:sz w:val="24"/>
          <w:szCs w:val="24"/>
        </w:rPr>
        <w:t>U tablicama u nastavku vidljivo je da u 202</w:t>
      </w:r>
      <w:r w:rsidR="009B33C3">
        <w:rPr>
          <w:sz w:val="24"/>
          <w:szCs w:val="24"/>
        </w:rPr>
        <w:t>3</w:t>
      </w:r>
      <w:r w:rsidRPr="001F4961">
        <w:rPr>
          <w:sz w:val="24"/>
          <w:szCs w:val="24"/>
        </w:rPr>
        <w:t xml:space="preserve">. godini </w:t>
      </w:r>
      <w:r w:rsidR="00036FF9">
        <w:rPr>
          <w:sz w:val="24"/>
          <w:szCs w:val="24"/>
        </w:rPr>
        <w:t xml:space="preserve">u Zatvoru u Bjelovaru </w:t>
      </w:r>
      <w:r w:rsidRPr="001F4961">
        <w:rPr>
          <w:sz w:val="24"/>
          <w:szCs w:val="24"/>
        </w:rPr>
        <w:t>nije bilo kor</w:t>
      </w:r>
      <w:r w:rsidR="001B55B2" w:rsidRPr="001F4961">
        <w:rPr>
          <w:sz w:val="24"/>
          <w:szCs w:val="24"/>
        </w:rPr>
        <w:t>i</w:t>
      </w:r>
      <w:r w:rsidRPr="001F4961">
        <w:rPr>
          <w:sz w:val="24"/>
          <w:szCs w:val="24"/>
        </w:rPr>
        <w:t>štenja sredstava fondova Europske</w:t>
      </w:r>
      <w:r w:rsidR="001B55B2" w:rsidRPr="001F4961">
        <w:rPr>
          <w:sz w:val="24"/>
          <w:szCs w:val="24"/>
        </w:rPr>
        <w:t xml:space="preserve"> unije</w:t>
      </w:r>
      <w:r w:rsidR="00DD44FC" w:rsidRPr="001F4961">
        <w:rPr>
          <w:sz w:val="24"/>
          <w:szCs w:val="24"/>
        </w:rPr>
        <w:t xml:space="preserve">, </w:t>
      </w:r>
      <w:r w:rsidR="001B55B2" w:rsidRPr="001F4961">
        <w:rPr>
          <w:sz w:val="24"/>
          <w:szCs w:val="24"/>
        </w:rPr>
        <w:t>ni zaduživanja na domaćem i stranom tržištu novca i kapitala</w:t>
      </w:r>
      <w:r w:rsidR="00C87B91">
        <w:rPr>
          <w:sz w:val="24"/>
          <w:szCs w:val="24"/>
        </w:rPr>
        <w:t>,</w:t>
      </w:r>
      <w:r w:rsidR="001B55B2" w:rsidRPr="001F4961">
        <w:rPr>
          <w:sz w:val="24"/>
          <w:szCs w:val="24"/>
        </w:rPr>
        <w:t xml:space="preserve"> ni danih zajmova i </w:t>
      </w:r>
      <w:r w:rsidR="00DD44FC" w:rsidRPr="001F4961">
        <w:rPr>
          <w:sz w:val="24"/>
          <w:szCs w:val="24"/>
        </w:rPr>
        <w:t>potraživanja po danim zajmovima</w:t>
      </w:r>
      <w:r w:rsidR="00C87B91">
        <w:rPr>
          <w:sz w:val="24"/>
          <w:szCs w:val="24"/>
        </w:rPr>
        <w:t>, kao ni danih jamstava i plaćanja po protestiranim jamstvima.</w:t>
      </w:r>
      <w:r w:rsidR="00DD44FC" w:rsidRPr="001F4961">
        <w:rPr>
          <w:sz w:val="24"/>
          <w:szCs w:val="24"/>
        </w:rPr>
        <w:t xml:space="preserve"> I</w:t>
      </w:r>
      <w:r w:rsidRPr="001F4961">
        <w:rPr>
          <w:sz w:val="24"/>
          <w:szCs w:val="24"/>
        </w:rPr>
        <w:t xml:space="preserve">skazani su podaci </w:t>
      </w:r>
      <w:r w:rsidR="001B55B2" w:rsidRPr="001F4961">
        <w:rPr>
          <w:sz w:val="24"/>
          <w:szCs w:val="24"/>
        </w:rPr>
        <w:t>o stanju potraživanja i dospjelih obveza te stanju potencijalnih obveza po sudskim sporovima na dan 31. prosinca 202</w:t>
      </w:r>
      <w:r w:rsidR="009B33C3">
        <w:rPr>
          <w:sz w:val="24"/>
          <w:szCs w:val="24"/>
        </w:rPr>
        <w:t>3</w:t>
      </w:r>
      <w:r w:rsidR="001B55B2" w:rsidRPr="001F4961">
        <w:rPr>
          <w:sz w:val="24"/>
          <w:szCs w:val="24"/>
        </w:rPr>
        <w:t>. godine.</w:t>
      </w:r>
    </w:p>
    <w:p w14:paraId="02086C8B" w14:textId="77777777" w:rsidR="00007E7A" w:rsidRDefault="00007E7A" w:rsidP="00007E7A"/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7650"/>
        <w:gridCol w:w="2268"/>
      </w:tblGrid>
      <w:tr w:rsidR="00346047" w:rsidRPr="00007E7A" w14:paraId="4845E689" w14:textId="77777777" w:rsidTr="00610E59">
        <w:trPr>
          <w:trHeight w:val="870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C6AE" w14:textId="7A794676" w:rsidR="00346047" w:rsidRPr="00D707C1" w:rsidRDefault="00346047" w:rsidP="00346047">
            <w:pPr>
              <w:rPr>
                <w:szCs w:val="22"/>
                <w:lang w:val="hr-HR" w:eastAsia="hr-HR"/>
              </w:rPr>
            </w:pPr>
            <w:r w:rsidRPr="00D707C1">
              <w:rPr>
                <w:szCs w:val="22"/>
                <w:lang w:val="hr-HR" w:eastAsia="hr-HR"/>
              </w:rPr>
              <w:t xml:space="preserve">                                              NAZIV IZVJEŠTAJA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CFF5" w14:textId="2F92B2D7" w:rsidR="00346047" w:rsidRPr="00D707C1" w:rsidRDefault="00346047" w:rsidP="00346047">
            <w:pPr>
              <w:jc w:val="center"/>
              <w:rPr>
                <w:szCs w:val="22"/>
                <w:lang w:val="hr-HR" w:eastAsia="hr-HR"/>
              </w:rPr>
            </w:pPr>
            <w:r w:rsidRPr="00D707C1">
              <w:rPr>
                <w:szCs w:val="22"/>
                <w:lang w:val="hr-HR" w:eastAsia="hr-HR"/>
              </w:rPr>
              <w:t>PRIMICI I IZDACI U IZVJEŠTAJNOM RAZDOBLJU</w:t>
            </w:r>
          </w:p>
        </w:tc>
      </w:tr>
      <w:tr w:rsidR="00007E7A" w:rsidRPr="00007E7A" w14:paraId="4A11A949" w14:textId="77777777" w:rsidTr="003A3327">
        <w:trPr>
          <w:trHeight w:val="360"/>
          <w:jc w:val="center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AC2B" w14:textId="63822FDA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Izvještaj o korištenju sredst</w:t>
            </w:r>
            <w:r w:rsidR="009D6FD1" w:rsidRPr="00B97147">
              <w:rPr>
                <w:color w:val="000000"/>
                <w:sz w:val="24"/>
                <w:szCs w:val="24"/>
                <w:lang w:val="hr-HR" w:eastAsia="hr-HR"/>
              </w:rPr>
              <w:t>a</w:t>
            </w:r>
            <w:r w:rsidRPr="00B97147">
              <w:rPr>
                <w:color w:val="000000"/>
                <w:sz w:val="24"/>
                <w:szCs w:val="24"/>
                <w:lang w:val="hr-HR" w:eastAsia="hr-HR"/>
              </w:rPr>
              <w:t>va fondova Europske unij</w:t>
            </w:r>
            <w:r w:rsidR="00346047" w:rsidRPr="00B97147">
              <w:rPr>
                <w:color w:val="000000"/>
                <w:sz w:val="24"/>
                <w:szCs w:val="24"/>
                <w:lang w:val="hr-HR" w:eastAsia="hr-HR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B639" w14:textId="77777777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007E7A" w:rsidRPr="00007E7A" w14:paraId="4904212A" w14:textId="77777777" w:rsidTr="003A3327">
        <w:trPr>
          <w:trHeight w:val="360"/>
          <w:jc w:val="center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23AC" w14:textId="77777777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Izvještaj o zaduživanju na domaćem i inozemnom tržištu novca i kapitala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4245" w14:textId="77777777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007E7A" w:rsidRPr="00007E7A" w14:paraId="153E97C6" w14:textId="77777777" w:rsidTr="003A3327">
        <w:trPr>
          <w:trHeight w:val="360"/>
          <w:jc w:val="center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28C4" w14:textId="77777777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Izvještaj o danim zajmovima i potraživanja po danim zajmovima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BF3E" w14:textId="77777777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9B2066" w:rsidRPr="00007E7A" w14:paraId="4695C1E7" w14:textId="77777777" w:rsidTr="003A3327">
        <w:trPr>
          <w:trHeight w:val="360"/>
          <w:jc w:val="center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7E50B" w14:textId="54287399" w:rsidR="009B2066" w:rsidRPr="00B97147" w:rsidRDefault="009B2066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 xml:space="preserve">Izvještaj o danim </w:t>
            </w:r>
            <w:r w:rsidR="00B97147" w:rsidRPr="00B97147">
              <w:rPr>
                <w:color w:val="000000"/>
                <w:sz w:val="24"/>
                <w:szCs w:val="24"/>
                <w:lang w:val="hr-HR" w:eastAsia="hr-HR"/>
              </w:rPr>
              <w:t xml:space="preserve">jamstvima i plaćanjima po protestiranim jamstvima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ABB07" w14:textId="69802180" w:rsidR="009B2066" w:rsidRPr="00B97147" w:rsidRDefault="00E53761" w:rsidP="00007E7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>
              <w:rPr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007E7A" w:rsidRPr="00007E7A" w14:paraId="5A1624D2" w14:textId="77777777" w:rsidTr="003A3327">
        <w:trPr>
          <w:trHeight w:val="300"/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023" w14:textId="77777777" w:rsidR="00007E7A" w:rsidRPr="00007E7A" w:rsidRDefault="00007E7A" w:rsidP="00007E7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13F3" w14:textId="77777777" w:rsidR="00007E7A" w:rsidRPr="00007E7A" w:rsidRDefault="00007E7A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</w:p>
        </w:tc>
      </w:tr>
      <w:tr w:rsidR="00007E7A" w:rsidRPr="00007E7A" w14:paraId="46FB3227" w14:textId="77777777" w:rsidTr="003A3327">
        <w:trPr>
          <w:trHeight w:val="300"/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7A70" w14:textId="77777777" w:rsidR="00007E7A" w:rsidRPr="00007E7A" w:rsidRDefault="00007E7A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CE9E" w14:textId="77777777" w:rsidR="00007E7A" w:rsidRPr="00007E7A" w:rsidRDefault="00007E7A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</w:p>
        </w:tc>
      </w:tr>
      <w:tr w:rsidR="00007E7A" w:rsidRPr="00007E7A" w14:paraId="68845D69" w14:textId="77777777" w:rsidTr="00346047">
        <w:trPr>
          <w:trHeight w:val="870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E932" w14:textId="77777777" w:rsidR="00007E7A" w:rsidRPr="00007E7A" w:rsidRDefault="00007E7A" w:rsidP="00346047">
            <w:pPr>
              <w:jc w:val="center"/>
              <w:rPr>
                <w:lang w:val="hr-HR" w:eastAsia="hr-HR"/>
              </w:rPr>
            </w:pPr>
            <w:r w:rsidRPr="00007E7A">
              <w:rPr>
                <w:lang w:val="hr-HR" w:eastAsia="hr-HR"/>
              </w:rPr>
              <w:t>IZVJEŠTAJ O STANJU POTRAŽIVANJA I DOSPJELIH OBVEZA TE O STANJU POTENCIJALNIH OBVEZA PO OSNOVI SUDSKIH SPOROVA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FF1A" w14:textId="7023B68B" w:rsidR="00007E7A" w:rsidRPr="00007E7A" w:rsidRDefault="00007E7A" w:rsidP="00346047">
            <w:pPr>
              <w:rPr>
                <w:lang w:val="hr-HR" w:eastAsia="hr-HR"/>
              </w:rPr>
            </w:pPr>
            <w:r w:rsidRPr="00007E7A">
              <w:rPr>
                <w:lang w:val="hr-HR" w:eastAsia="hr-HR"/>
              </w:rPr>
              <w:t>STANJE 31.12.202</w:t>
            </w:r>
            <w:r w:rsidR="00346047">
              <w:rPr>
                <w:lang w:val="hr-HR" w:eastAsia="hr-HR"/>
              </w:rPr>
              <w:t>3</w:t>
            </w:r>
            <w:r w:rsidRPr="00007E7A">
              <w:rPr>
                <w:lang w:val="hr-HR" w:eastAsia="hr-HR"/>
              </w:rPr>
              <w:t>.</w:t>
            </w:r>
          </w:p>
        </w:tc>
      </w:tr>
      <w:tr w:rsidR="00007E7A" w:rsidRPr="00007E7A" w14:paraId="6556D1D8" w14:textId="77777777" w:rsidTr="009B33C3">
        <w:trPr>
          <w:trHeight w:val="360"/>
          <w:jc w:val="center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8499" w14:textId="77777777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Potraživanja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EBBA4C" w14:textId="080500CA" w:rsidR="00007E7A" w:rsidRPr="00D707C1" w:rsidRDefault="008739FE" w:rsidP="0083177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>
              <w:rPr>
                <w:color w:val="000000"/>
                <w:sz w:val="24"/>
                <w:szCs w:val="24"/>
                <w:lang w:val="hr-HR" w:eastAsia="hr-HR"/>
              </w:rPr>
              <w:t>35.</w:t>
            </w:r>
            <w:r w:rsidR="00831776">
              <w:rPr>
                <w:color w:val="000000"/>
                <w:sz w:val="24"/>
                <w:szCs w:val="24"/>
                <w:lang w:val="hr-HR" w:eastAsia="hr-HR"/>
              </w:rPr>
              <w:t>483,98</w:t>
            </w:r>
          </w:p>
        </w:tc>
      </w:tr>
      <w:tr w:rsidR="00007E7A" w:rsidRPr="00007E7A" w14:paraId="6C442755" w14:textId="77777777" w:rsidTr="009B33C3">
        <w:trPr>
          <w:trHeight w:val="360"/>
          <w:jc w:val="center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3C4F" w14:textId="77777777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ind w:firstLineChars="100" w:firstLine="240"/>
              <w:jc w:val="lef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Od toga: Potraživanja za dane zajmove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F91AB" w14:textId="6792DACA" w:rsidR="00007E7A" w:rsidRPr="00D707C1" w:rsidRDefault="00D707C1" w:rsidP="00007E7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D707C1">
              <w:rPr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007E7A" w:rsidRPr="00007E7A" w14:paraId="67349F4A" w14:textId="77777777" w:rsidTr="009B33C3">
        <w:trPr>
          <w:trHeight w:val="360"/>
          <w:jc w:val="center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DC65" w14:textId="77777777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Dospjele obveze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D38D" w14:textId="098B0204" w:rsidR="00007E7A" w:rsidRPr="00D707C1" w:rsidRDefault="00D707C1" w:rsidP="00007E7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>
              <w:rPr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007E7A" w:rsidRPr="00007E7A" w14:paraId="51F94E69" w14:textId="77777777" w:rsidTr="009B33C3">
        <w:trPr>
          <w:trHeight w:val="360"/>
          <w:jc w:val="center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B644" w14:textId="77777777" w:rsidR="00007E7A" w:rsidRPr="00B97147" w:rsidRDefault="00007E7A" w:rsidP="00007E7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 w:rsidRPr="00B97147">
              <w:rPr>
                <w:color w:val="000000"/>
                <w:sz w:val="24"/>
                <w:szCs w:val="24"/>
                <w:lang w:val="hr-HR" w:eastAsia="hr-HR"/>
              </w:rPr>
              <w:t>Potencijalne obveze po osnovi sudskih sporova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04D7C" w14:textId="70726A8F" w:rsidR="00007E7A" w:rsidRPr="00D707C1" w:rsidRDefault="00D707C1" w:rsidP="00007E7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4"/>
                <w:szCs w:val="24"/>
                <w:lang w:val="hr-HR" w:eastAsia="hr-HR"/>
              </w:rPr>
            </w:pPr>
            <w:r>
              <w:rPr>
                <w:color w:val="000000"/>
                <w:sz w:val="24"/>
                <w:szCs w:val="24"/>
                <w:lang w:val="hr-HR" w:eastAsia="hr-HR"/>
              </w:rPr>
              <w:t>39.000,00</w:t>
            </w:r>
          </w:p>
        </w:tc>
      </w:tr>
    </w:tbl>
    <w:p w14:paraId="6441ED1B" w14:textId="77777777" w:rsidR="008B2C1B" w:rsidRDefault="008B2C1B" w:rsidP="00007E7A"/>
    <w:p w14:paraId="1515D097" w14:textId="77777777" w:rsidR="00112E50" w:rsidRDefault="00112E50" w:rsidP="00112E50">
      <w:pPr>
        <w:spacing w:line="276" w:lineRule="auto"/>
      </w:pPr>
    </w:p>
    <w:p w14:paraId="00EFE0F7" w14:textId="6560BAEB" w:rsidR="00112E50" w:rsidRDefault="00112E50" w:rsidP="00112E50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Upravitelj</w:t>
      </w:r>
      <w:r w:rsidR="00124061">
        <w:t>ica</w:t>
      </w:r>
    </w:p>
    <w:p w14:paraId="6D7BB638" w14:textId="1151EE8B" w:rsidR="00112E50" w:rsidRDefault="00112E50" w:rsidP="00112E50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4061">
        <w:t xml:space="preserve">    Anita Gregl</w:t>
      </w:r>
      <w:bookmarkStart w:id="0" w:name="_GoBack"/>
      <w:bookmarkEnd w:id="0"/>
    </w:p>
    <w:p w14:paraId="645512FA" w14:textId="77777777" w:rsidR="0041129B" w:rsidRDefault="0041129B" w:rsidP="00112E50">
      <w:pPr>
        <w:spacing w:line="276" w:lineRule="auto"/>
      </w:pPr>
    </w:p>
    <w:p w14:paraId="2EC5F410" w14:textId="7A1197B2" w:rsidR="0041129B" w:rsidRDefault="0041129B" w:rsidP="00112E50">
      <w:pPr>
        <w:spacing w:line="276" w:lineRule="auto"/>
      </w:pPr>
      <w:r>
        <w:t xml:space="preserve">                Izvještaj sastavila</w:t>
      </w:r>
    </w:p>
    <w:p w14:paraId="0F2AB051" w14:textId="55871F02" w:rsidR="0041129B" w:rsidRDefault="0041129B" w:rsidP="00112E50">
      <w:pPr>
        <w:spacing w:line="276" w:lineRule="auto"/>
      </w:pPr>
      <w:r>
        <w:t xml:space="preserve">                Senija Šimunović</w:t>
      </w:r>
    </w:p>
    <w:p w14:paraId="11C70DCF" w14:textId="63A0F4EB" w:rsidR="0041129B" w:rsidRDefault="0041129B" w:rsidP="00112E50">
      <w:pPr>
        <w:spacing w:line="276" w:lineRule="auto"/>
      </w:pPr>
      <w:r>
        <w:t xml:space="preserve">    Voditelj pododsjeka fiancijsko-knjigovodstvenih poslova</w:t>
      </w:r>
    </w:p>
    <w:p w14:paraId="7B30CB39" w14:textId="77777777" w:rsidR="0041129B" w:rsidRPr="00007E7A" w:rsidRDefault="0041129B" w:rsidP="00112E50">
      <w:pPr>
        <w:spacing w:line="276" w:lineRule="auto"/>
      </w:pPr>
    </w:p>
    <w:sectPr w:rsidR="0041129B" w:rsidRPr="00007E7A" w:rsidSect="0017558C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6C2B" w14:textId="77777777" w:rsidR="000322B7" w:rsidRDefault="000322B7" w:rsidP="00F352E6">
      <w:r>
        <w:separator/>
      </w:r>
    </w:p>
  </w:endnote>
  <w:endnote w:type="continuationSeparator" w:id="0">
    <w:p w14:paraId="30423477" w14:textId="77777777" w:rsidR="000322B7" w:rsidRDefault="000322B7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D4927" w14:textId="77777777" w:rsidR="00C4706D" w:rsidRPr="00D769ED" w:rsidRDefault="00C4706D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63B7B" w14:textId="77777777" w:rsidR="000322B7" w:rsidRDefault="000322B7" w:rsidP="00F352E6">
      <w:r>
        <w:separator/>
      </w:r>
    </w:p>
  </w:footnote>
  <w:footnote w:type="continuationSeparator" w:id="0">
    <w:p w14:paraId="6F20433B" w14:textId="77777777" w:rsidR="000322B7" w:rsidRDefault="000322B7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B6F50" w14:textId="77777777" w:rsidR="00C4706D" w:rsidRDefault="00C4706D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7E7A"/>
    <w:rsid w:val="00013A1A"/>
    <w:rsid w:val="0002533C"/>
    <w:rsid w:val="000257A7"/>
    <w:rsid w:val="000322B7"/>
    <w:rsid w:val="000352D6"/>
    <w:rsid w:val="00036FF9"/>
    <w:rsid w:val="00055D8F"/>
    <w:rsid w:val="000657A7"/>
    <w:rsid w:val="00067AA6"/>
    <w:rsid w:val="0007345B"/>
    <w:rsid w:val="000947CC"/>
    <w:rsid w:val="000C0A6C"/>
    <w:rsid w:val="000C2B96"/>
    <w:rsid w:val="000C56A9"/>
    <w:rsid w:val="0010779D"/>
    <w:rsid w:val="00112E50"/>
    <w:rsid w:val="00123851"/>
    <w:rsid w:val="00124061"/>
    <w:rsid w:val="0013155A"/>
    <w:rsid w:val="001315F8"/>
    <w:rsid w:val="001362CB"/>
    <w:rsid w:val="00172ED9"/>
    <w:rsid w:val="0017490A"/>
    <w:rsid w:val="0017558C"/>
    <w:rsid w:val="001B4CBC"/>
    <w:rsid w:val="001B55B2"/>
    <w:rsid w:val="001C6213"/>
    <w:rsid w:val="001D3CB5"/>
    <w:rsid w:val="001D7D25"/>
    <w:rsid w:val="001E5246"/>
    <w:rsid w:val="001E7720"/>
    <w:rsid w:val="001F03F2"/>
    <w:rsid w:val="001F4961"/>
    <w:rsid w:val="00212A31"/>
    <w:rsid w:val="00260447"/>
    <w:rsid w:val="0027042C"/>
    <w:rsid w:val="00275A1E"/>
    <w:rsid w:val="002772D0"/>
    <w:rsid w:val="002871AF"/>
    <w:rsid w:val="00294AF4"/>
    <w:rsid w:val="002A39AE"/>
    <w:rsid w:val="002A74BE"/>
    <w:rsid w:val="002D00FE"/>
    <w:rsid w:val="002F143E"/>
    <w:rsid w:val="002F2FFD"/>
    <w:rsid w:val="00307583"/>
    <w:rsid w:val="00310706"/>
    <w:rsid w:val="00311AA1"/>
    <w:rsid w:val="003178E9"/>
    <w:rsid w:val="00325732"/>
    <w:rsid w:val="00343708"/>
    <w:rsid w:val="00346047"/>
    <w:rsid w:val="00353400"/>
    <w:rsid w:val="0037254E"/>
    <w:rsid w:val="00376A5C"/>
    <w:rsid w:val="00382225"/>
    <w:rsid w:val="00386953"/>
    <w:rsid w:val="003A3327"/>
    <w:rsid w:val="003A5AC5"/>
    <w:rsid w:val="003B123F"/>
    <w:rsid w:val="003D3A89"/>
    <w:rsid w:val="003D4203"/>
    <w:rsid w:val="003D5C1E"/>
    <w:rsid w:val="003F2264"/>
    <w:rsid w:val="003F4D11"/>
    <w:rsid w:val="0041129B"/>
    <w:rsid w:val="004178A5"/>
    <w:rsid w:val="004454BD"/>
    <w:rsid w:val="00463609"/>
    <w:rsid w:val="00463B71"/>
    <w:rsid w:val="004641C8"/>
    <w:rsid w:val="00471C76"/>
    <w:rsid w:val="00475A48"/>
    <w:rsid w:val="00480C76"/>
    <w:rsid w:val="004811B9"/>
    <w:rsid w:val="00487BAF"/>
    <w:rsid w:val="00494529"/>
    <w:rsid w:val="004C01B5"/>
    <w:rsid w:val="004E2FA9"/>
    <w:rsid w:val="0052289C"/>
    <w:rsid w:val="00524A66"/>
    <w:rsid w:val="00526A7C"/>
    <w:rsid w:val="0054337B"/>
    <w:rsid w:val="005468D5"/>
    <w:rsid w:val="00561C16"/>
    <w:rsid w:val="00565224"/>
    <w:rsid w:val="00580362"/>
    <w:rsid w:val="00582747"/>
    <w:rsid w:val="00582EC4"/>
    <w:rsid w:val="00584535"/>
    <w:rsid w:val="0059481D"/>
    <w:rsid w:val="005A4613"/>
    <w:rsid w:val="005A70C0"/>
    <w:rsid w:val="005B6ED7"/>
    <w:rsid w:val="005B7E5F"/>
    <w:rsid w:val="005C743B"/>
    <w:rsid w:val="005E12E3"/>
    <w:rsid w:val="005E2D85"/>
    <w:rsid w:val="005E7ABA"/>
    <w:rsid w:val="005F2C2B"/>
    <w:rsid w:val="005F6FA1"/>
    <w:rsid w:val="00603EB2"/>
    <w:rsid w:val="00610AA3"/>
    <w:rsid w:val="00610E59"/>
    <w:rsid w:val="00633683"/>
    <w:rsid w:val="00661A02"/>
    <w:rsid w:val="00662761"/>
    <w:rsid w:val="00674346"/>
    <w:rsid w:val="006A6F54"/>
    <w:rsid w:val="006B3283"/>
    <w:rsid w:val="006B59D4"/>
    <w:rsid w:val="006D258E"/>
    <w:rsid w:val="006E0917"/>
    <w:rsid w:val="006F2B85"/>
    <w:rsid w:val="006F5721"/>
    <w:rsid w:val="0070535E"/>
    <w:rsid w:val="00707101"/>
    <w:rsid w:val="00752A8C"/>
    <w:rsid w:val="00754C75"/>
    <w:rsid w:val="00763864"/>
    <w:rsid w:val="00765CA7"/>
    <w:rsid w:val="007665AA"/>
    <w:rsid w:val="00787406"/>
    <w:rsid w:val="007A7E45"/>
    <w:rsid w:val="007C28A0"/>
    <w:rsid w:val="007D1C46"/>
    <w:rsid w:val="007D395B"/>
    <w:rsid w:val="007D4430"/>
    <w:rsid w:val="007D5C67"/>
    <w:rsid w:val="007D7D39"/>
    <w:rsid w:val="007F1323"/>
    <w:rsid w:val="007F3A48"/>
    <w:rsid w:val="00831776"/>
    <w:rsid w:val="00836C34"/>
    <w:rsid w:val="008375C6"/>
    <w:rsid w:val="00847495"/>
    <w:rsid w:val="008636E2"/>
    <w:rsid w:val="00863F6B"/>
    <w:rsid w:val="008739FE"/>
    <w:rsid w:val="0087467F"/>
    <w:rsid w:val="008A7E2A"/>
    <w:rsid w:val="008B2C1B"/>
    <w:rsid w:val="008C1E1C"/>
    <w:rsid w:val="008C22F3"/>
    <w:rsid w:val="008F09F3"/>
    <w:rsid w:val="0090453E"/>
    <w:rsid w:val="00913854"/>
    <w:rsid w:val="00916817"/>
    <w:rsid w:val="009359F2"/>
    <w:rsid w:val="0094382E"/>
    <w:rsid w:val="00951B1A"/>
    <w:rsid w:val="00960B0E"/>
    <w:rsid w:val="009677F9"/>
    <w:rsid w:val="00971306"/>
    <w:rsid w:val="009726D3"/>
    <w:rsid w:val="00973EF9"/>
    <w:rsid w:val="0098541D"/>
    <w:rsid w:val="00992318"/>
    <w:rsid w:val="009B2066"/>
    <w:rsid w:val="009B33C3"/>
    <w:rsid w:val="009D6FD1"/>
    <w:rsid w:val="009E33D3"/>
    <w:rsid w:val="009E672B"/>
    <w:rsid w:val="009F030E"/>
    <w:rsid w:val="00A021A2"/>
    <w:rsid w:val="00A021D8"/>
    <w:rsid w:val="00A029B2"/>
    <w:rsid w:val="00A030B2"/>
    <w:rsid w:val="00A109B5"/>
    <w:rsid w:val="00A320E5"/>
    <w:rsid w:val="00A376EC"/>
    <w:rsid w:val="00A47F64"/>
    <w:rsid w:val="00A5403E"/>
    <w:rsid w:val="00A5485A"/>
    <w:rsid w:val="00A611A4"/>
    <w:rsid w:val="00A70582"/>
    <w:rsid w:val="00A74444"/>
    <w:rsid w:val="00A86916"/>
    <w:rsid w:val="00AA0A7E"/>
    <w:rsid w:val="00AA3F0D"/>
    <w:rsid w:val="00AB5FEA"/>
    <w:rsid w:val="00AB7B4E"/>
    <w:rsid w:val="00AC2485"/>
    <w:rsid w:val="00AC38F4"/>
    <w:rsid w:val="00AC581D"/>
    <w:rsid w:val="00AE1D9C"/>
    <w:rsid w:val="00B05C19"/>
    <w:rsid w:val="00B15946"/>
    <w:rsid w:val="00B2737F"/>
    <w:rsid w:val="00B31E2E"/>
    <w:rsid w:val="00B37E5E"/>
    <w:rsid w:val="00B41BF8"/>
    <w:rsid w:val="00B433DE"/>
    <w:rsid w:val="00B519AC"/>
    <w:rsid w:val="00B56217"/>
    <w:rsid w:val="00B7335A"/>
    <w:rsid w:val="00B74473"/>
    <w:rsid w:val="00B828F4"/>
    <w:rsid w:val="00B8624E"/>
    <w:rsid w:val="00B9090D"/>
    <w:rsid w:val="00B97147"/>
    <w:rsid w:val="00BA487B"/>
    <w:rsid w:val="00BA59C0"/>
    <w:rsid w:val="00BA7BD1"/>
    <w:rsid w:val="00BB39CC"/>
    <w:rsid w:val="00BB642B"/>
    <w:rsid w:val="00BD5157"/>
    <w:rsid w:val="00BF02E9"/>
    <w:rsid w:val="00BF3F24"/>
    <w:rsid w:val="00BF6222"/>
    <w:rsid w:val="00C03A50"/>
    <w:rsid w:val="00C3302C"/>
    <w:rsid w:val="00C35DEE"/>
    <w:rsid w:val="00C37095"/>
    <w:rsid w:val="00C4706D"/>
    <w:rsid w:val="00C71056"/>
    <w:rsid w:val="00C7470A"/>
    <w:rsid w:val="00C82284"/>
    <w:rsid w:val="00C87B91"/>
    <w:rsid w:val="00CA7112"/>
    <w:rsid w:val="00CA777A"/>
    <w:rsid w:val="00CB00D3"/>
    <w:rsid w:val="00CC0238"/>
    <w:rsid w:val="00CC55AA"/>
    <w:rsid w:val="00CE67FB"/>
    <w:rsid w:val="00CE797D"/>
    <w:rsid w:val="00CF4BBB"/>
    <w:rsid w:val="00CF771E"/>
    <w:rsid w:val="00D03282"/>
    <w:rsid w:val="00D03A7B"/>
    <w:rsid w:val="00D1274E"/>
    <w:rsid w:val="00D2496A"/>
    <w:rsid w:val="00D4380A"/>
    <w:rsid w:val="00D51F7C"/>
    <w:rsid w:val="00D539C2"/>
    <w:rsid w:val="00D707C1"/>
    <w:rsid w:val="00D7314C"/>
    <w:rsid w:val="00D81EEC"/>
    <w:rsid w:val="00D972EB"/>
    <w:rsid w:val="00DC4F4F"/>
    <w:rsid w:val="00DD44FC"/>
    <w:rsid w:val="00DE2416"/>
    <w:rsid w:val="00DE42F1"/>
    <w:rsid w:val="00DF7B52"/>
    <w:rsid w:val="00E42E87"/>
    <w:rsid w:val="00E53761"/>
    <w:rsid w:val="00E56A17"/>
    <w:rsid w:val="00E62EF0"/>
    <w:rsid w:val="00E75C43"/>
    <w:rsid w:val="00EA2639"/>
    <w:rsid w:val="00EA5D21"/>
    <w:rsid w:val="00ED0E3A"/>
    <w:rsid w:val="00ED4E5A"/>
    <w:rsid w:val="00EE218A"/>
    <w:rsid w:val="00EF6AE1"/>
    <w:rsid w:val="00F17B21"/>
    <w:rsid w:val="00F24259"/>
    <w:rsid w:val="00F26652"/>
    <w:rsid w:val="00F272D4"/>
    <w:rsid w:val="00F352E6"/>
    <w:rsid w:val="00F3632B"/>
    <w:rsid w:val="00F540A2"/>
    <w:rsid w:val="00F63BA6"/>
    <w:rsid w:val="00F66043"/>
    <w:rsid w:val="00F67315"/>
    <w:rsid w:val="00F80FC0"/>
    <w:rsid w:val="00F91724"/>
    <w:rsid w:val="00F92AEE"/>
    <w:rsid w:val="00F93BA1"/>
    <w:rsid w:val="00FA4DEA"/>
    <w:rsid w:val="00FB7C54"/>
    <w:rsid w:val="00FC39A5"/>
    <w:rsid w:val="00FC67AA"/>
    <w:rsid w:val="00FD4475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8D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customStyle="1" w:styleId="userinputholderreadonly">
    <w:name w:val="userinputholderreadonly"/>
    <w:basedOn w:val="Zadanifontodlomka"/>
    <w:rsid w:val="00ED4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customStyle="1" w:styleId="userinputholderreadonly">
    <w:name w:val="userinputholderreadonly"/>
    <w:basedOn w:val="Zadanifontodlomka"/>
    <w:rsid w:val="00ED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01CB-1BAE-4174-BAE3-31F13145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Senija Šimunović</cp:lastModifiedBy>
  <cp:revision>2</cp:revision>
  <cp:lastPrinted>2024-03-27T15:26:00Z</cp:lastPrinted>
  <dcterms:created xsi:type="dcterms:W3CDTF">2024-04-22T12:36:00Z</dcterms:created>
  <dcterms:modified xsi:type="dcterms:W3CDTF">2024-04-22T12:36:00Z</dcterms:modified>
</cp:coreProperties>
</file>